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8A" w:rsidRPr="00323D1B" w:rsidRDefault="00323D1B" w:rsidP="00323D1B">
      <w:pPr>
        <w:jc w:val="center"/>
        <w:rPr>
          <w:rFonts w:ascii="Arial" w:hAnsi="Arial" w:cs="Arial"/>
          <w:sz w:val="24"/>
          <w:u w:val="single"/>
        </w:rPr>
      </w:pPr>
      <w:r w:rsidRPr="00323D1B">
        <w:rPr>
          <w:rFonts w:ascii="Arial" w:hAnsi="Arial" w:cs="Arial"/>
          <w:sz w:val="24"/>
          <w:u w:val="single"/>
        </w:rPr>
        <w:t>Transition Words &amp; Phrases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  <w:sectPr w:rsidR="00323D1B" w:rsidRPr="00323D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  <w:r w:rsidRPr="00323D1B">
        <w:rPr>
          <w:rFonts w:ascii="Arial" w:hAnsi="Arial" w:cs="Arial"/>
          <w:bCs/>
          <w:color w:val="FF0000"/>
          <w:sz w:val="24"/>
          <w:u w:val="single"/>
        </w:rPr>
        <w:t>Examples / Support / Emphasis</w:t>
      </w:r>
      <w:bookmarkStart w:id="0" w:name="_GoBack"/>
      <w:bookmarkEnd w:id="0"/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other words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put it differently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for one thing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as an illustration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this case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for this reason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put it another way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that is to say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with attention to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by all means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important to realize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another key point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first thing to remember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most compelling evidence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must be remembered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point often overlooked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point out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on the positive side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on the negative side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with this in mind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notably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including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like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be sure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namely</w:t>
      </w: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chiefly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truly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indeed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certainly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surely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markedly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such as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 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especially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explicitly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specifically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expressly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surprisingly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frequently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significantly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particularly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fact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general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particular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detail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for example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for instance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demonstrate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emphasize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repeat</w:t>
      </w: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clarify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explain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enumerate</w:t>
      </w:r>
    </w:p>
    <w:p w:rsidR="00323D1B" w:rsidRPr="00323D1B" w:rsidRDefault="00323D1B" w:rsidP="00323D1B">
      <w:pPr>
        <w:rPr>
          <w:rFonts w:ascii="Arial" w:hAnsi="Arial" w:cs="Arial"/>
          <w:sz w:val="24"/>
        </w:rPr>
      </w:pPr>
      <w:r w:rsidRPr="00323D1B">
        <w:rPr>
          <w:rFonts w:ascii="Arial" w:hAnsi="Arial" w:cs="Arial"/>
          <w:sz w:val="24"/>
        </w:rPr>
        <w:t> </w:t>
      </w: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  <w:r w:rsidRPr="00323D1B">
        <w:rPr>
          <w:rFonts w:ascii="Arial" w:hAnsi="Arial" w:cs="Arial"/>
          <w:bCs/>
          <w:color w:val="FF0000"/>
          <w:sz w:val="24"/>
          <w:u w:val="single"/>
        </w:rPr>
        <w:lastRenderedPageBreak/>
        <w:t>Opposition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although this may be true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contrast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different from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of course ..., but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on the other hand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on the contrary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at the same 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spite of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even so / though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be that as it may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then again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above all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reality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after all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but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(and) still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unlike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(and) yet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while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albeit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besides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as much as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even though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although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instead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whereas</w:t>
      </w: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despite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conversely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otherwise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however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rather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nevertheless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nonetheless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regardless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notwithstanding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bCs/>
          <w:color w:val="FF0000"/>
          <w:sz w:val="24"/>
          <w:u w:val="single"/>
        </w:rPr>
      </w:pPr>
      <w:r w:rsidRPr="00323D1B">
        <w:rPr>
          <w:rFonts w:ascii="Arial" w:hAnsi="Arial" w:cs="Arial"/>
          <w:bCs/>
          <w:color w:val="FF0000"/>
          <w:sz w:val="24"/>
          <w:u w:val="single"/>
        </w:rPr>
        <w:lastRenderedPageBreak/>
        <w:t>Conclusion / Summary / Restatement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as can be seen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generally speaking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the final analysis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all things considered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as shown above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the long run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given these points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as has been noted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a word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for the most part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after all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fact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summary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conclusion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short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brief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essence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to summarize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on balance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altogether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overall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ordinarily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usually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by and large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to sum up</w:t>
      </w:r>
    </w:p>
    <w:p w:rsid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</w:p>
    <w:p w:rsid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</w:p>
    <w:p w:rsid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on the whole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any event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in either case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all in all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 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Obviously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Ultimately</w:t>
      </w:r>
    </w:p>
    <w:p w:rsidR="00323D1B" w:rsidRPr="00323D1B" w:rsidRDefault="00323D1B" w:rsidP="00323D1B">
      <w:pPr>
        <w:pStyle w:val="NormalWeb"/>
        <w:shd w:val="clear" w:color="auto" w:fill="FFFFFF"/>
        <w:spacing w:before="144" w:beforeAutospacing="0" w:after="0" w:afterAutospacing="0"/>
        <w:ind w:left="456" w:right="288"/>
        <w:rPr>
          <w:rFonts w:ascii="Arial" w:hAnsi="Arial" w:cs="Arial"/>
          <w:bCs/>
          <w:color w:val="333333"/>
        </w:rPr>
      </w:pPr>
      <w:r w:rsidRPr="00323D1B">
        <w:rPr>
          <w:rFonts w:ascii="Arial" w:hAnsi="Arial" w:cs="Arial"/>
          <w:bCs/>
          <w:color w:val="333333"/>
        </w:rPr>
        <w:t>Definitely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  <w:u w:val="single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Default="00323D1B" w:rsidP="00323D1B">
      <w:pPr>
        <w:rPr>
          <w:rFonts w:ascii="Arial" w:hAnsi="Arial" w:cs="Arial"/>
          <w:sz w:val="24"/>
        </w:rPr>
      </w:pPr>
    </w:p>
    <w:p w:rsidR="00323D1B" w:rsidRPr="00323D1B" w:rsidRDefault="00323D1B" w:rsidP="00323D1B">
      <w:pPr>
        <w:jc w:val="center"/>
        <w:rPr>
          <w:rFonts w:ascii="Arial" w:hAnsi="Arial" w:cs="Arial"/>
          <w:color w:val="FF0000"/>
          <w:sz w:val="24"/>
        </w:rPr>
      </w:pPr>
      <w:r w:rsidRPr="00323D1B">
        <w:rPr>
          <w:rFonts w:ascii="Arial" w:hAnsi="Arial" w:cs="Arial"/>
          <w:color w:val="FF0000"/>
          <w:sz w:val="24"/>
        </w:rPr>
        <w:lastRenderedPageBreak/>
        <w:t>Time / Chronology / Sequence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at the present 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from time to 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sooner or later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at the same 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up to the present 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to begin with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due 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as soon as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as long as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the meantime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a moment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without delay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the first place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all of a sudden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at this instant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first, second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immediately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quickly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finally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after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later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last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until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till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since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then</w:t>
      </w: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before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hence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since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when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once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about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next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now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formerly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suddenly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shortly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henceforth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whenever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eventually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meanwhile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further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during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 time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prior to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forthwith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straightaway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 by the time</w:t>
      </w:r>
    </w:p>
    <w:p w:rsid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whenever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until now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now that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instantly</w:t>
      </w: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presently</w:t>
      </w:r>
    </w:p>
    <w:p w:rsidR="00323D1B" w:rsidRDefault="00323D1B" w:rsidP="00323D1B">
      <w:pPr>
        <w:rPr>
          <w:rFonts w:ascii="Arial" w:hAnsi="Arial" w:cs="Arial"/>
          <w:bCs/>
          <w:sz w:val="24"/>
        </w:rPr>
      </w:pPr>
    </w:p>
    <w:p w:rsidR="00323D1B" w:rsidRPr="00323D1B" w:rsidRDefault="00323D1B" w:rsidP="00323D1B">
      <w:pPr>
        <w:rPr>
          <w:rFonts w:ascii="Arial" w:hAnsi="Arial" w:cs="Arial"/>
          <w:bCs/>
          <w:sz w:val="24"/>
        </w:rPr>
      </w:pPr>
      <w:r w:rsidRPr="00323D1B">
        <w:rPr>
          <w:rFonts w:ascii="Arial" w:hAnsi="Arial" w:cs="Arial"/>
          <w:bCs/>
          <w:sz w:val="24"/>
        </w:rPr>
        <w:t>occasionally</w:t>
      </w:r>
    </w:p>
    <w:p w:rsidR="00323D1B" w:rsidRPr="00323D1B" w:rsidRDefault="00323D1B" w:rsidP="00323D1B">
      <w:pPr>
        <w:rPr>
          <w:rFonts w:ascii="Arial" w:hAnsi="Arial" w:cs="Arial"/>
          <w:sz w:val="24"/>
        </w:rPr>
      </w:pPr>
      <w:r w:rsidRPr="00323D1B">
        <w:rPr>
          <w:rFonts w:ascii="Arial" w:hAnsi="Arial" w:cs="Arial"/>
          <w:sz w:val="24"/>
        </w:rPr>
        <w:t> </w:t>
      </w:r>
    </w:p>
    <w:p w:rsidR="00323D1B" w:rsidRPr="00323D1B" w:rsidRDefault="00323D1B" w:rsidP="00323D1B">
      <w:pPr>
        <w:rPr>
          <w:rFonts w:ascii="Arial" w:hAnsi="Arial" w:cs="Arial"/>
          <w:sz w:val="24"/>
        </w:rPr>
      </w:pPr>
    </w:p>
    <w:sectPr w:rsidR="00323D1B" w:rsidRPr="00323D1B" w:rsidSect="00323D1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B"/>
    <w:rsid w:val="00323D1B"/>
    <w:rsid w:val="00F2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9BF1"/>
  <w15:chartTrackingRefBased/>
  <w15:docId w15:val="{03A64EA2-7185-44F8-AF5D-E7C28644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 Place Schools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Cavallaro, Emily</dc:creator>
  <cp:keywords/>
  <dc:description/>
  <cp:lastModifiedBy>Cavallaro, Emily</cp:lastModifiedBy>
  <cp:revision>1</cp:revision>
  <dcterms:created xsi:type="dcterms:W3CDTF">2019-05-31T13:39:00Z</dcterms:created>
  <dcterms:modified xsi:type="dcterms:W3CDTF">2019-05-31T13:48:00Z</dcterms:modified>
</cp:coreProperties>
</file>